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05" w:rsidRDefault="00831E05" w14:paraId="754314BC" w14:textId="6FB72CFD">
      <w:pPr>
        <w:rPr>
          <w:b/>
        </w:rPr>
      </w:pPr>
      <w:proofErr w:type="spellStart"/>
      <w:r w:rsidRPr="00831E05">
        <w:rPr>
          <w:b/>
        </w:rPr>
        <w:t>Toetsonderwerpen</w:t>
      </w:r>
      <w:proofErr w:type="spellEnd"/>
      <w:r w:rsidRPr="00831E05">
        <w:rPr>
          <w:b/>
        </w:rPr>
        <w:t xml:space="preserve"> </w:t>
      </w:r>
      <w:r>
        <w:rPr>
          <w:b/>
        </w:rPr>
        <w:t xml:space="preserve">Theoretische toets ( TT) </w:t>
      </w:r>
      <w:r w:rsidR="009977CD">
        <w:rPr>
          <w:b/>
        </w:rPr>
        <w:t xml:space="preserve">     </w:t>
      </w:r>
      <w:r w:rsidR="00356759">
        <w:rPr>
          <w:b/>
        </w:rPr>
        <w:t>Leerfase 1  Periode 2</w:t>
      </w:r>
    </w:p>
    <w:tbl>
      <w:tblPr>
        <w:tblStyle w:val="Tabelraster"/>
        <w:tblpPr w:leftFromText="141" w:rightFromText="141" w:vertAnchor="page" w:horzAnchor="margin" w:tblpY="2162"/>
        <w:tblW w:w="13992" w:type="dxa"/>
        <w:tblLook w:val="04A0" w:firstRow="1" w:lastRow="0" w:firstColumn="1" w:lastColumn="0" w:noHBand="0" w:noVBand="1"/>
      </w:tblPr>
      <w:tblGrid>
        <w:gridCol w:w="1044"/>
        <w:gridCol w:w="6315"/>
        <w:gridCol w:w="5141"/>
        <w:gridCol w:w="1492"/>
      </w:tblGrid>
      <w:tr w:rsidR="00624E51" w:rsidTr="59194EED" w14:paraId="62954A61" w14:textId="77777777">
        <w:trPr>
          <w:trHeight w:val="747"/>
        </w:trPr>
        <w:tc>
          <w:tcPr>
            <w:tcW w:w="1044" w:type="dxa"/>
            <w:shd w:val="clear" w:color="auto" w:fill="FFD966" w:themeFill="accent4" w:themeFillTint="99"/>
            <w:tcMar/>
          </w:tcPr>
          <w:p w:rsidR="00624E51" w:rsidP="00624E51" w:rsidRDefault="00356759" w14:paraId="7736B9AD" w14:textId="7F2A9C92">
            <w:pPr>
              <w:rPr>
                <w:b/>
              </w:rPr>
            </w:pPr>
            <w:r>
              <w:rPr>
                <w:b/>
              </w:rPr>
              <w:t>TT2</w:t>
            </w:r>
          </w:p>
          <w:p w:rsidRPr="00831E05" w:rsidR="00624E51" w:rsidP="00624E51" w:rsidRDefault="00624E51" w14:paraId="0E806C60" w14:textId="77777777">
            <w:pPr>
              <w:rPr>
                <w:b/>
              </w:rPr>
            </w:pPr>
            <w:r w:rsidRPr="00831E05">
              <w:rPr>
                <w:b/>
              </w:rPr>
              <w:t xml:space="preserve">BOL D20 </w:t>
            </w:r>
            <w:r>
              <w:rPr>
                <w:b/>
              </w:rPr>
              <w:t xml:space="preserve"> </w:t>
            </w:r>
          </w:p>
        </w:tc>
        <w:tc>
          <w:tcPr>
            <w:tcW w:w="6315" w:type="dxa"/>
            <w:shd w:val="clear" w:color="auto" w:fill="FFD966" w:themeFill="accent4" w:themeFillTint="99"/>
            <w:tcMar/>
          </w:tcPr>
          <w:p w:rsidRPr="00831E05" w:rsidR="00624E51" w:rsidP="00624E51" w:rsidRDefault="00624E51" w14:paraId="24BAF9B5" w14:textId="77777777">
            <w:pPr>
              <w:rPr>
                <w:b/>
              </w:rPr>
            </w:pPr>
            <w:r>
              <w:rPr>
                <w:b/>
              </w:rPr>
              <w:t>Duur: 75  min.</w:t>
            </w:r>
          </w:p>
        </w:tc>
        <w:tc>
          <w:tcPr>
            <w:tcW w:w="5141" w:type="dxa"/>
            <w:shd w:val="clear" w:color="auto" w:fill="FFD966" w:themeFill="accent4" w:themeFillTint="99"/>
            <w:tcMar/>
          </w:tcPr>
          <w:p w:rsidR="00624E51" w:rsidP="00624E51" w:rsidRDefault="00624E51" w14:paraId="15A4D7A5" w14:textId="77777777">
            <w:pPr>
              <w:rPr>
                <w:b/>
              </w:rPr>
            </w:pPr>
            <w:r>
              <w:rPr>
                <w:b/>
              </w:rPr>
              <w:t>Boeken/lesmateriaal/</w:t>
            </w:r>
          </w:p>
          <w:p w:rsidR="00624E51" w:rsidP="00624E51" w:rsidRDefault="00624E51" w14:paraId="76A7CD0B" w14:textId="77777777">
            <w:pPr>
              <w:rPr>
                <w:b/>
              </w:rPr>
            </w:pPr>
            <w:r>
              <w:rPr>
                <w:b/>
              </w:rPr>
              <w:t>Links/Taken</w:t>
            </w:r>
          </w:p>
        </w:tc>
        <w:tc>
          <w:tcPr>
            <w:tcW w:w="1492" w:type="dxa"/>
            <w:shd w:val="clear" w:color="auto" w:fill="FFD966" w:themeFill="accent4" w:themeFillTint="99"/>
            <w:tcMar/>
          </w:tcPr>
          <w:p w:rsidRPr="00831E05" w:rsidR="00624E51" w:rsidP="00624E51" w:rsidRDefault="00624E51" w14:paraId="7B6E6C3C" w14:textId="77777777">
            <w:pPr>
              <w:rPr>
                <w:b/>
              </w:rPr>
            </w:pPr>
            <w:r>
              <w:rPr>
                <w:b/>
              </w:rPr>
              <w:t xml:space="preserve">Totaal aantal mc vragen: 50 </w:t>
            </w:r>
          </w:p>
        </w:tc>
      </w:tr>
      <w:tr w:rsidR="00624E51" w:rsidTr="59194EED" w14:paraId="5FAB2A7E" w14:textId="77777777">
        <w:trPr>
          <w:trHeight w:val="233"/>
        </w:trPr>
        <w:tc>
          <w:tcPr>
            <w:tcW w:w="1044" w:type="dxa"/>
            <w:tcMar/>
          </w:tcPr>
          <w:p w:rsidRPr="00831E05" w:rsidR="00624E51" w:rsidP="00624E51" w:rsidRDefault="00624E51" w14:paraId="77FDD05A" w14:textId="77777777">
            <w:pPr>
              <w:rPr>
                <w:b/>
              </w:rPr>
            </w:pPr>
            <w:r w:rsidRPr="00831E05">
              <w:rPr>
                <w:b/>
              </w:rPr>
              <w:t>Vak</w:t>
            </w:r>
          </w:p>
        </w:tc>
        <w:tc>
          <w:tcPr>
            <w:tcW w:w="6315" w:type="dxa"/>
            <w:tcMar/>
          </w:tcPr>
          <w:p w:rsidRPr="00831E05" w:rsidR="00624E51" w:rsidP="00624E51" w:rsidRDefault="00624E51" w14:paraId="504AD17F" w14:textId="77777777">
            <w:pPr>
              <w:rPr>
                <w:b/>
              </w:rPr>
            </w:pPr>
            <w:proofErr w:type="spellStart"/>
            <w:r w:rsidRPr="00831E05">
              <w:rPr>
                <w:b/>
              </w:rPr>
              <w:t>Toetsonderwerpen</w:t>
            </w:r>
            <w:proofErr w:type="spellEnd"/>
          </w:p>
        </w:tc>
        <w:tc>
          <w:tcPr>
            <w:tcW w:w="5141" w:type="dxa"/>
            <w:tcMar/>
          </w:tcPr>
          <w:p w:rsidRPr="00831E05" w:rsidR="00624E51" w:rsidP="00624E51" w:rsidRDefault="00624E51" w14:paraId="5987C351" w14:textId="228B3994">
            <w:pPr>
              <w:rPr>
                <w:b/>
              </w:rPr>
            </w:pPr>
            <w:r>
              <w:rPr>
                <w:b/>
              </w:rPr>
              <w:t>Z</w:t>
            </w:r>
            <w:r w:rsidR="00356759">
              <w:rPr>
                <w:b/>
              </w:rPr>
              <w:t xml:space="preserve">ie It’s </w:t>
            </w:r>
            <w:proofErr w:type="spellStart"/>
            <w:r w:rsidR="00356759">
              <w:rPr>
                <w:b/>
              </w:rPr>
              <w:t>learning</w:t>
            </w:r>
            <w:proofErr w:type="spellEnd"/>
            <w:r w:rsidR="00356759">
              <w:rPr>
                <w:b/>
              </w:rPr>
              <w:t>/wiki  Periode  1 en 2</w:t>
            </w:r>
          </w:p>
        </w:tc>
        <w:tc>
          <w:tcPr>
            <w:tcW w:w="1492" w:type="dxa"/>
            <w:tcMar/>
          </w:tcPr>
          <w:p w:rsidRPr="00831E05" w:rsidR="00624E51" w:rsidP="00624E51" w:rsidRDefault="00624E51" w14:paraId="6CFA4F79" w14:textId="77777777">
            <w:pPr>
              <w:rPr>
                <w:b/>
              </w:rPr>
            </w:pPr>
            <w:r w:rsidRPr="00831E05">
              <w:rPr>
                <w:b/>
              </w:rPr>
              <w:t xml:space="preserve">Aantal vragen </w:t>
            </w:r>
          </w:p>
        </w:tc>
      </w:tr>
      <w:tr w:rsidR="00624E51" w:rsidTr="59194EED" w14:paraId="3DE723EB" w14:textId="77777777">
        <w:trPr>
          <w:trHeight w:val="1525"/>
        </w:trPr>
        <w:tc>
          <w:tcPr>
            <w:tcW w:w="1044" w:type="dxa"/>
            <w:tcMar/>
          </w:tcPr>
          <w:p w:rsidR="00624E51" w:rsidP="00624E51" w:rsidRDefault="00624E51" w14:paraId="1698AE98" w14:textId="77777777">
            <w:r>
              <w:t xml:space="preserve">MK1 </w:t>
            </w:r>
          </w:p>
          <w:p w:rsidR="00624E51" w:rsidP="00624E51" w:rsidRDefault="00624E51" w14:paraId="672A6659" w14:textId="77777777"/>
          <w:p w:rsidR="00624E51" w:rsidP="00624E51" w:rsidRDefault="00624E51" w14:paraId="583BB7D5" w14:textId="77777777">
            <w:r>
              <w:t>incl. A&amp;F, MK, GMK en PRS</w:t>
            </w:r>
          </w:p>
        </w:tc>
        <w:tc>
          <w:tcPr>
            <w:tcW w:w="6315" w:type="dxa"/>
            <w:tcMar/>
          </w:tcPr>
          <w:p w:rsidR="00356759" w:rsidP="0A28DCA4" w:rsidRDefault="00356759" w14:paraId="543A585A" w14:textId="018FDB59">
            <w:pPr>
              <w:pStyle w:val="Lijstalinea"/>
              <w:numPr>
                <w:ilvl w:val="0"/>
                <w:numId w:val="11"/>
              </w:numPr>
              <w:textAlignment w:val="baseline"/>
              <w:rPr>
                <w:rFonts w:eastAsiaTheme="minorEastAsia"/>
                <w:lang w:eastAsia="nl-NL"/>
              </w:rPr>
            </w:pPr>
            <w:proofErr w:type="spellStart"/>
            <w:r w:rsidRPr="3F7D30BF">
              <w:rPr>
                <w:rFonts w:ascii="Calibri" w:hAnsi="Calibri" w:eastAsia="Times New Roman" w:cs="Calibri"/>
                <w:lang w:val="en-US" w:eastAsia="nl-NL"/>
              </w:rPr>
              <w:t>Urinewegen</w:t>
            </w:r>
            <w:proofErr w:type="spellEnd"/>
            <w:r w:rsidRPr="3F7D30BF">
              <w:rPr>
                <w:rFonts w:ascii="Calibri" w:hAnsi="Calibri" w:eastAsia="Times New Roman" w:cs="Calibri"/>
                <w:lang w:val="en-US" w:eastAsia="nl-NL"/>
              </w:rPr>
              <w:t>, </w:t>
            </w:r>
            <w:proofErr w:type="spellStart"/>
            <w:r w:rsidRPr="3F7D30BF">
              <w:rPr>
                <w:rFonts w:ascii="Calibri" w:hAnsi="Calibri" w:eastAsia="Times New Roman" w:cs="Calibri"/>
                <w:lang w:val="en-US" w:eastAsia="nl-NL"/>
              </w:rPr>
              <w:t>mannelijk</w:t>
            </w:r>
            <w:proofErr w:type="spellEnd"/>
            <w:r w:rsidRPr="3F7D30BF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3F7D30BF">
              <w:rPr>
                <w:rFonts w:ascii="Calibri" w:hAnsi="Calibri" w:eastAsia="Times New Roman" w:cs="Calibri"/>
                <w:lang w:val="en-US" w:eastAsia="nl-NL"/>
              </w:rPr>
              <w:t>geslachtsorgaan</w:t>
            </w:r>
            <w:proofErr w:type="spellEnd"/>
            <w:r w:rsidRPr="3F7D30BF">
              <w:rPr>
                <w:rFonts w:ascii="Calibri" w:hAnsi="Calibri" w:eastAsia="Times New Roman" w:cs="Calibri"/>
                <w:lang w:val="en-US" w:eastAsia="nl-NL"/>
              </w:rPr>
              <w:t>, (</w:t>
            </w:r>
            <w:proofErr w:type="spellStart"/>
            <w:r w:rsidRPr="3F7D30BF">
              <w:rPr>
                <w:rFonts w:ascii="Calibri" w:hAnsi="Calibri" w:eastAsia="Times New Roman" w:cs="Calibri"/>
                <w:lang w:val="en-US" w:eastAsia="nl-NL"/>
              </w:rPr>
              <w:t>herh</w:t>
            </w:r>
            <w:proofErr w:type="spellEnd"/>
            <w:r w:rsidRPr="3F7D30BF">
              <w:rPr>
                <w:rFonts w:ascii="Calibri" w:hAnsi="Calibri" w:eastAsia="Times New Roman" w:cs="Calibri"/>
                <w:lang w:val="en-US" w:eastAsia="nl-NL"/>
              </w:rPr>
              <w:t>.</w:t>
            </w:r>
            <w:r w:rsidRPr="3F7D30BF" w:rsidR="36A77537">
              <w:rPr>
                <w:rFonts w:ascii="Calibri" w:hAnsi="Calibri" w:eastAsia="Times New Roman" w:cs="Calibri"/>
                <w:lang w:val="en-US" w:eastAsia="nl-NL"/>
              </w:rPr>
              <w:t xml:space="preserve"> </w:t>
            </w:r>
            <w:proofErr w:type="spellStart"/>
            <w:r w:rsidRPr="3F7D30BF" w:rsidR="36A77537">
              <w:rPr>
                <w:rFonts w:ascii="Calibri" w:hAnsi="Calibri" w:eastAsia="Times New Roman" w:cs="Calibri"/>
                <w:lang w:val="en-US" w:eastAsia="nl-NL"/>
              </w:rPr>
              <w:t>Periode</w:t>
            </w:r>
            <w:proofErr w:type="spellEnd"/>
            <w:r w:rsidRPr="3F7D30BF" w:rsidR="36A77537">
              <w:rPr>
                <w:rFonts w:ascii="Calibri" w:hAnsi="Calibri" w:eastAsia="Times New Roman" w:cs="Calibri"/>
                <w:lang w:val="en-US" w:eastAsia="nl-NL"/>
              </w:rPr>
              <w:t xml:space="preserve"> 1</w:t>
            </w:r>
            <w:r w:rsidRPr="3F7D30BF">
              <w:rPr>
                <w:rFonts w:ascii="Calibri" w:hAnsi="Calibri" w:eastAsia="Times New Roman" w:cs="Calibri"/>
                <w:lang w:val="en-US" w:eastAsia="nl-NL"/>
              </w:rPr>
              <w:t>)</w:t>
            </w:r>
            <w:r w:rsidRPr="3F7D30BF">
              <w:rPr>
                <w:rFonts w:ascii="Calibri" w:hAnsi="Calibri" w:eastAsia="Times New Roman" w:cs="Calibri"/>
                <w:lang w:eastAsia="nl-NL"/>
              </w:rPr>
              <w:t> </w:t>
            </w:r>
          </w:p>
          <w:p w:rsidRPr="00356759" w:rsidR="00356759" w:rsidP="00356759" w:rsidRDefault="00356759" w14:paraId="58F42C56" w14:textId="77777777">
            <w:pPr>
              <w:numPr>
                <w:ilvl w:val="0"/>
                <w:numId w:val="11"/>
              </w:numPr>
              <w:ind w:left="450" w:firstLine="0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356759">
              <w:rPr>
                <w:rFonts w:ascii="Calibri" w:hAnsi="Calibri" w:eastAsia="Times New Roman" w:cs="Calibri"/>
                <w:lang w:val="en-US" w:eastAsia="nl-NL"/>
              </w:rPr>
              <w:t>KNO (</w:t>
            </w:r>
            <w:proofErr w:type="spellStart"/>
            <w:r w:rsidRPr="00356759">
              <w:rPr>
                <w:rFonts w:ascii="Calibri" w:hAnsi="Calibri" w:eastAsia="Times New Roman" w:cs="Calibri"/>
                <w:lang w:val="en-US" w:eastAsia="nl-NL"/>
              </w:rPr>
              <w:t>verkoudheid</w:t>
            </w:r>
            <w:proofErr w:type="spellEnd"/>
            <w:r w:rsidRPr="00356759">
              <w:rPr>
                <w:rFonts w:ascii="Calibri" w:hAnsi="Calibri" w:eastAsia="Times New Roman" w:cs="Calibri"/>
                <w:lang w:val="en-US" w:eastAsia="nl-NL"/>
              </w:rPr>
              <w:t>, sinusitis, </w:t>
            </w:r>
            <w:proofErr w:type="spellStart"/>
            <w:r w:rsidRPr="00356759">
              <w:rPr>
                <w:rFonts w:ascii="Calibri" w:hAnsi="Calibri" w:eastAsia="Times New Roman" w:cs="Calibri"/>
                <w:lang w:val="en-US" w:eastAsia="nl-NL"/>
              </w:rPr>
              <w:t>heesheid</w:t>
            </w:r>
            <w:proofErr w:type="spellEnd"/>
            <w:r w:rsidRPr="00356759">
              <w:rPr>
                <w:rFonts w:ascii="Calibri" w:hAnsi="Calibri" w:eastAsia="Times New Roman" w:cs="Calibri"/>
                <w:lang w:val="en-US" w:eastAsia="nl-NL"/>
              </w:rPr>
              <w:t xml:space="preserve">, OMA, </w:t>
            </w:r>
            <w:r>
              <w:rPr>
                <w:rFonts w:ascii="Calibri" w:hAnsi="Calibri" w:eastAsia="Times New Roman" w:cs="Calibri"/>
                <w:lang w:val="en-US" w:eastAsia="nl-NL"/>
              </w:rPr>
              <w:t xml:space="preserve"> </w:t>
            </w:r>
          </w:p>
          <w:p w:rsidRPr="00356759" w:rsidR="00624E51" w:rsidP="0A28DCA4" w:rsidRDefault="00356759" w14:paraId="3337E89D" w14:textId="4F65153F">
            <w:pPr>
              <w:ind w:left="450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A28DCA4">
              <w:rPr>
                <w:rFonts w:ascii="Calibri" w:hAnsi="Calibri" w:eastAsia="Times New Roman" w:cs="Calibri"/>
                <w:lang w:val="en-US" w:eastAsia="nl-NL"/>
              </w:rPr>
              <w:t xml:space="preserve">     OME, </w:t>
            </w:r>
            <w:proofErr w:type="spellStart"/>
            <w:r w:rsidRPr="0A28DCA4">
              <w:rPr>
                <w:rFonts w:ascii="Calibri" w:hAnsi="Calibri" w:eastAsia="Times New Roman" w:cs="Calibri"/>
                <w:lang w:val="en-US" w:eastAsia="nl-NL"/>
              </w:rPr>
              <w:t>bloedneus</w:t>
            </w:r>
            <w:proofErr w:type="spellEnd"/>
            <w:r w:rsidRPr="0A28DCA4">
              <w:rPr>
                <w:rFonts w:ascii="Calibri" w:hAnsi="Calibri" w:eastAsia="Times New Roman" w:cs="Calibri"/>
                <w:lang w:val="en-US" w:eastAsia="nl-NL"/>
              </w:rPr>
              <w:t>)</w:t>
            </w:r>
            <w:r w:rsidRPr="0A28DCA4">
              <w:rPr>
                <w:rFonts w:ascii="Calibri" w:hAnsi="Calibri" w:eastAsia="Times New Roman" w:cs="Calibri"/>
                <w:lang w:eastAsia="nl-NL"/>
              </w:rPr>
              <w:t> </w:t>
            </w:r>
          </w:p>
          <w:p w:rsidRPr="00356759" w:rsidR="00624E51" w:rsidP="0A28DCA4" w:rsidRDefault="27D63903" w14:paraId="140856CB" w14:textId="14BDF330">
            <w:pPr>
              <w:pStyle w:val="Lijstalinea"/>
              <w:numPr>
                <w:ilvl w:val="0"/>
                <w:numId w:val="1"/>
              </w:numPr>
              <w:textAlignment w:val="baseline"/>
              <w:rPr>
                <w:rFonts w:eastAsiaTheme="minorEastAsia"/>
                <w:lang w:eastAsia="nl-NL"/>
              </w:rPr>
            </w:pPr>
            <w:r w:rsidRPr="0A28DCA4">
              <w:rPr>
                <w:rFonts w:ascii="Calibri" w:hAnsi="Calibri" w:eastAsia="Times New Roman" w:cs="Calibri"/>
                <w:lang w:eastAsia="nl-NL"/>
              </w:rPr>
              <w:t>Virale en bacteriële infecties van de keelholte</w:t>
            </w:r>
          </w:p>
          <w:p w:rsidRPr="00356759" w:rsidR="00624E51" w:rsidP="0A28DCA4" w:rsidRDefault="5DDCB97B" w14:paraId="4CC1BA46" w14:textId="4DC962AE">
            <w:pPr>
              <w:pStyle w:val="Lijstalinea"/>
              <w:numPr>
                <w:ilvl w:val="0"/>
                <w:numId w:val="1"/>
              </w:numPr>
              <w:textAlignment w:val="baseline"/>
              <w:rPr>
                <w:rFonts w:eastAsiaTheme="minorEastAsia"/>
                <w:lang w:eastAsia="nl-NL"/>
              </w:rPr>
            </w:pPr>
            <w:r w:rsidRPr="0A28DCA4">
              <w:rPr>
                <w:rFonts w:ascii="Calibri" w:hAnsi="Calibri" w:eastAsia="Times New Roman" w:cs="Calibri"/>
                <w:lang w:eastAsia="nl-NL"/>
              </w:rPr>
              <w:t xml:space="preserve">A&amp;F oor </w:t>
            </w:r>
            <w:r w:rsidRPr="0A28DCA4" w:rsidR="6E96B64F">
              <w:rPr>
                <w:rFonts w:ascii="Calibri" w:hAnsi="Calibri" w:eastAsia="Times New Roman" w:cs="Calibri"/>
                <w:lang w:eastAsia="nl-NL"/>
              </w:rPr>
              <w:t>+ pathologie</w:t>
            </w:r>
          </w:p>
          <w:p w:rsidRPr="00356759" w:rsidR="00624E51" w:rsidP="0A28DCA4" w:rsidRDefault="5DDCB97B" w14:paraId="12EEF9EA" w14:textId="1E755830">
            <w:pPr>
              <w:pStyle w:val="Lijstalinea"/>
              <w:numPr>
                <w:ilvl w:val="0"/>
                <w:numId w:val="1"/>
              </w:numPr>
              <w:textAlignment w:val="baseline"/>
              <w:rPr>
                <w:lang w:eastAsia="nl-NL"/>
              </w:rPr>
            </w:pPr>
            <w:r w:rsidRPr="0A28DCA4">
              <w:rPr>
                <w:rFonts w:ascii="Calibri" w:hAnsi="Calibri" w:eastAsia="Times New Roman" w:cs="Calibri"/>
                <w:lang w:eastAsia="nl-NL"/>
              </w:rPr>
              <w:t xml:space="preserve">Slechthorendheid </w:t>
            </w:r>
          </w:p>
          <w:p w:rsidRPr="00356759" w:rsidR="00624E51" w:rsidP="0A28DCA4" w:rsidRDefault="5DDCB97B" w14:paraId="3F7B7A8A" w14:textId="12B93A6B">
            <w:pPr>
              <w:pStyle w:val="Lijstalinea"/>
              <w:numPr>
                <w:ilvl w:val="0"/>
                <w:numId w:val="1"/>
              </w:numPr>
              <w:textAlignment w:val="baseline"/>
              <w:rPr>
                <w:lang w:eastAsia="nl-NL"/>
              </w:rPr>
            </w:pPr>
            <w:r w:rsidRPr="0A28DCA4">
              <w:rPr>
                <w:rFonts w:ascii="Calibri" w:hAnsi="Calibri" w:eastAsia="Times New Roman" w:cs="Calibri"/>
                <w:lang w:eastAsia="nl-NL"/>
              </w:rPr>
              <w:t>Duizeligheid</w:t>
            </w:r>
            <w:r w:rsidRPr="0A28DCA4" w:rsidR="5CE8592B">
              <w:rPr>
                <w:rFonts w:ascii="Calibri" w:hAnsi="Calibri" w:eastAsia="Times New Roman" w:cs="Calibri"/>
                <w:lang w:eastAsia="nl-NL"/>
              </w:rPr>
              <w:t xml:space="preserve"> (neuritis vestibularis, BPPD, ziekte van </w:t>
            </w:r>
            <w:proofErr w:type="spellStart"/>
            <w:r w:rsidRPr="0A28DCA4" w:rsidR="5CE8592B">
              <w:rPr>
                <w:rFonts w:ascii="Calibri" w:hAnsi="Calibri" w:eastAsia="Times New Roman" w:cs="Calibri"/>
                <w:lang w:eastAsia="nl-NL"/>
              </w:rPr>
              <w:t>Menière</w:t>
            </w:r>
            <w:proofErr w:type="spellEnd"/>
            <w:r w:rsidRPr="0A28DCA4" w:rsidR="5CE8592B">
              <w:rPr>
                <w:rFonts w:ascii="Calibri" w:hAnsi="Calibri" w:eastAsia="Times New Roman" w:cs="Calibri"/>
                <w:lang w:eastAsia="nl-NL"/>
              </w:rPr>
              <w:t xml:space="preserve">) </w:t>
            </w:r>
          </w:p>
          <w:p w:rsidRPr="00356759" w:rsidR="00624E51" w:rsidP="0A28DCA4" w:rsidRDefault="5DDCB97B" w14:paraId="30CE3887" w14:textId="5060EDD0">
            <w:pPr>
              <w:pStyle w:val="Lijstalinea"/>
              <w:numPr>
                <w:ilvl w:val="0"/>
                <w:numId w:val="1"/>
              </w:numPr>
              <w:textAlignment w:val="baseline"/>
              <w:rPr>
                <w:rFonts w:eastAsiaTheme="minorEastAsia"/>
                <w:lang w:eastAsia="nl-NL"/>
              </w:rPr>
            </w:pPr>
            <w:r w:rsidRPr="0A28DCA4">
              <w:rPr>
                <w:rFonts w:ascii="Calibri" w:hAnsi="Calibri" w:eastAsia="Times New Roman" w:cs="Calibri"/>
                <w:lang w:eastAsia="nl-NL"/>
              </w:rPr>
              <w:t>Geneesmiddelenkennis bij KNO (week 3)</w:t>
            </w:r>
          </w:p>
        </w:tc>
        <w:tc>
          <w:tcPr>
            <w:tcW w:w="5141" w:type="dxa"/>
            <w:tcMar/>
          </w:tcPr>
          <w:p w:rsidR="00624E51" w:rsidP="00624E51" w:rsidRDefault="00624E51" w14:paraId="5A75635D" w14:textId="09C67C59">
            <w:pPr>
              <w:rPr>
                <w:b/>
              </w:rPr>
            </w:pPr>
            <w:proofErr w:type="spellStart"/>
            <w:r>
              <w:rPr>
                <w:b/>
              </w:rPr>
              <w:t>Powerpoints</w:t>
            </w:r>
            <w:proofErr w:type="spellEnd"/>
            <w:r>
              <w:rPr>
                <w:b/>
              </w:rPr>
              <w:t>:</w:t>
            </w:r>
            <w:r w:rsidR="00356759">
              <w:rPr>
                <w:b/>
              </w:rPr>
              <w:t xml:space="preserve"> </w:t>
            </w:r>
            <w:r w:rsidR="00356759">
              <w:t xml:space="preserve">zie alle weken in </w:t>
            </w:r>
            <w:proofErr w:type="spellStart"/>
            <w:r w:rsidR="00356759">
              <w:t>it’s</w:t>
            </w:r>
            <w:proofErr w:type="spellEnd"/>
            <w:r w:rsidR="00356759">
              <w:t xml:space="preserve"> </w:t>
            </w:r>
            <w:proofErr w:type="spellStart"/>
            <w:r w:rsidR="00356759">
              <w:t>learning</w:t>
            </w:r>
            <w:proofErr w:type="spellEnd"/>
            <w:r w:rsidR="00356759">
              <w:t xml:space="preserve"> </w:t>
            </w:r>
            <w:r w:rsidRPr="00356759" w:rsidR="00356759">
              <w:t xml:space="preserve"> P1 (her) en P2</w:t>
            </w:r>
          </w:p>
          <w:p w:rsidRPr="00624E51" w:rsidR="00624E51" w:rsidP="7876A709" w:rsidRDefault="00624E51" w14:paraId="25D25076" w14:textId="440043E0">
            <w:pPr>
              <w:rPr>
                <w:b/>
                <w:bCs/>
              </w:rPr>
            </w:pPr>
            <w:r w:rsidRPr="7876A709">
              <w:rPr>
                <w:b/>
                <w:bCs/>
              </w:rPr>
              <w:t>Boeken:</w:t>
            </w:r>
            <w:r w:rsidRPr="7876A709" w:rsidR="73B77A44">
              <w:rPr>
                <w:b/>
                <w:bCs/>
              </w:rPr>
              <w:t xml:space="preserve"> </w:t>
            </w:r>
          </w:p>
          <w:p w:rsidR="00624E51" w:rsidP="00624E51" w:rsidRDefault="73B77A44" w14:paraId="0A37501D" w14:textId="22B63FAB">
            <w:r>
              <w:t xml:space="preserve">A&amp;F: </w:t>
            </w:r>
            <w:r w:rsidR="331DFFC3">
              <w:t>H</w:t>
            </w:r>
            <w:r w:rsidR="04F1735E">
              <w:t xml:space="preserve">3.5.4, 4.1.2 t/m 4.1.4, </w:t>
            </w:r>
            <w:r w:rsidR="331DFFC3">
              <w:t>4.1</w:t>
            </w:r>
            <w:r w:rsidR="16C00FB4">
              <w:t>, H8.1.1</w:t>
            </w:r>
          </w:p>
          <w:p w:rsidR="427D8736" w:rsidP="49E008B2" w:rsidRDefault="427D8736" w14:paraId="68228471" w14:textId="27DB3BC9">
            <w:r>
              <w:t xml:space="preserve">MK: </w:t>
            </w:r>
            <w:r w:rsidR="426E9266">
              <w:t>H12.1</w:t>
            </w:r>
            <w:r w:rsidR="2E56A3A0">
              <w:t xml:space="preserve"> t/m 12.</w:t>
            </w:r>
            <w:r w:rsidR="089CAA43">
              <w:t>7</w:t>
            </w:r>
            <w:r w:rsidR="2E56A3A0">
              <w:t xml:space="preserve">, </w:t>
            </w:r>
            <w:r w:rsidR="2EAF9A28">
              <w:t xml:space="preserve">H12.8 t/m </w:t>
            </w:r>
            <w:r w:rsidR="155881CE">
              <w:t xml:space="preserve">H12.8.4 en H12.8.5, </w:t>
            </w:r>
            <w:r w:rsidR="2E56A3A0">
              <w:t>H12.10</w:t>
            </w:r>
          </w:p>
          <w:p w:rsidR="427D8736" w:rsidP="49E008B2" w:rsidRDefault="00356759" w14:paraId="2C5099F0" w14:textId="448A21F0">
            <w:r>
              <w:t>GMD:</w:t>
            </w:r>
            <w:r w:rsidR="39E831FC">
              <w:t xml:space="preserve"> H5.1</w:t>
            </w:r>
            <w:r w:rsidR="099C4BC0">
              <w:t>, 5.3</w:t>
            </w:r>
            <w:r w:rsidR="02BA4601">
              <w:t>, H17.4</w:t>
            </w:r>
          </w:p>
          <w:p w:rsidRPr="00624E51" w:rsidR="00624E51" w:rsidP="35ADDB22" w:rsidRDefault="00624E51" w14:paraId="5EB2F3E6" w14:textId="04AE5691">
            <w:pPr>
              <w:rPr>
                <w:b/>
                <w:bCs/>
              </w:rPr>
            </w:pPr>
            <w:r w:rsidRPr="49E008B2">
              <w:rPr>
                <w:b/>
                <w:bCs/>
              </w:rPr>
              <w:t xml:space="preserve">NHG Triagewijzer: </w:t>
            </w:r>
          </w:p>
          <w:p w:rsidR="00624E51" w:rsidP="49E008B2" w:rsidRDefault="00624E51" w14:paraId="794D0B7B" w14:textId="56B19F4A">
            <w:r w:rsidRPr="0A28DCA4">
              <w:rPr>
                <w:b/>
                <w:bCs/>
              </w:rPr>
              <w:t>Taken</w:t>
            </w:r>
            <w:r>
              <w:t>:</w:t>
            </w:r>
            <w:r w:rsidR="20C8D530">
              <w:t xml:space="preserve"> </w:t>
            </w:r>
            <w:r w:rsidR="1B8EA3E1">
              <w:t>1A A&amp;F H4, 2A, 3A</w:t>
            </w:r>
            <w:r w:rsidR="1038A407">
              <w:t>, 4A, 5A</w:t>
            </w:r>
          </w:p>
          <w:p w:rsidR="1038A407" w:rsidP="0A28DCA4" w:rsidRDefault="1038A407" w14:paraId="5EEE7F76" w14:textId="6D0A1422">
            <w:r w:rsidRPr="0A28DCA4">
              <w:rPr>
                <w:b/>
                <w:bCs/>
              </w:rPr>
              <w:t>Opdrachten:</w:t>
            </w:r>
            <w:r>
              <w:t xml:space="preserve"> oefenvragen TT2 week 7</w:t>
            </w:r>
          </w:p>
          <w:p w:rsidRPr="00624E51" w:rsidR="00624E51" w:rsidP="49E008B2" w:rsidRDefault="00624E51" w14:paraId="134C089D" w14:textId="49B948E4">
            <w:pPr>
              <w:rPr>
                <w:b/>
                <w:bCs/>
              </w:rPr>
            </w:pPr>
            <w:r w:rsidRPr="49E008B2">
              <w:rPr>
                <w:b/>
                <w:bCs/>
              </w:rPr>
              <w:t>Bronnen:</w:t>
            </w:r>
            <w:r w:rsidRPr="49E008B2" w:rsidR="0FD7C81C">
              <w:rPr>
                <w:b/>
                <w:bCs/>
              </w:rPr>
              <w:t xml:space="preserve"> </w:t>
            </w:r>
            <w:hyperlink r:id="rId8">
              <w:r w:rsidRPr="49E008B2" w:rsidR="0FD7C81C">
                <w:rPr>
                  <w:rStyle w:val="Hyperlink"/>
                  <w:b/>
                  <w:bCs/>
                </w:rPr>
                <w:t>www.thuisarts.nl</w:t>
              </w:r>
            </w:hyperlink>
          </w:p>
          <w:p w:rsidRPr="00624E51" w:rsidR="00624E51" w:rsidP="49E008B2" w:rsidRDefault="007C3A35" w14:paraId="7F68EF27" w14:textId="1509D66B">
            <w:pPr>
              <w:rPr>
                <w:b/>
                <w:bCs/>
              </w:rPr>
            </w:pPr>
            <w:hyperlink r:id="rId9">
              <w:r w:rsidRPr="49E008B2" w:rsidR="0FD7C81C">
                <w:rPr>
                  <w:rStyle w:val="Hyperlink"/>
                  <w:b/>
                  <w:bCs/>
                </w:rPr>
                <w:t>www.apotheek.nl</w:t>
              </w:r>
            </w:hyperlink>
          </w:p>
          <w:p w:rsidRPr="00624E51" w:rsidR="00624E51" w:rsidP="49E008B2" w:rsidRDefault="00624E51" w14:paraId="0094C50B" w14:textId="2C3AB20A">
            <w:pPr>
              <w:rPr>
                <w:b/>
                <w:bCs/>
              </w:rPr>
            </w:pPr>
          </w:p>
        </w:tc>
        <w:tc>
          <w:tcPr>
            <w:tcW w:w="1492" w:type="dxa"/>
            <w:tcMar/>
          </w:tcPr>
          <w:p w:rsidR="00624E51" w:rsidP="00624E51" w:rsidRDefault="00624E51" w14:paraId="29D6B04F" w14:textId="77777777">
            <w:r>
              <w:t xml:space="preserve"> </w:t>
            </w:r>
          </w:p>
          <w:p w:rsidR="00624E51" w:rsidP="00624E51" w:rsidRDefault="00624E51" w14:paraId="07398BCC" w14:textId="77777777">
            <w:r>
              <w:t>20 mc vragen</w:t>
            </w:r>
          </w:p>
        </w:tc>
      </w:tr>
      <w:tr w:rsidR="00624E51" w:rsidTr="59194EED" w14:paraId="126BCCE5" w14:textId="77777777">
        <w:trPr>
          <w:trHeight w:val="1774"/>
        </w:trPr>
        <w:tc>
          <w:tcPr>
            <w:tcW w:w="1044" w:type="dxa"/>
            <w:tcMar/>
          </w:tcPr>
          <w:p w:rsidR="00624E51" w:rsidP="00624E51" w:rsidRDefault="00624E51" w14:paraId="473A1DE6" w14:textId="77777777">
            <w:r>
              <w:t>MK2</w:t>
            </w:r>
          </w:p>
          <w:p w:rsidR="00624E51" w:rsidP="00624E51" w:rsidRDefault="00624E51" w14:paraId="02EB378F" w14:textId="77777777"/>
          <w:p w:rsidR="00624E51" w:rsidP="00624E51" w:rsidRDefault="00624E51" w14:paraId="7233FE3B" w14:textId="77777777">
            <w:r>
              <w:t>Incl. A&amp;F, MK, GMK en PRS</w:t>
            </w:r>
          </w:p>
        </w:tc>
        <w:tc>
          <w:tcPr>
            <w:tcW w:w="6315" w:type="dxa"/>
            <w:tcMar/>
          </w:tcPr>
          <w:p w:rsidR="3624932C" w:rsidP="4D0B2B53" w:rsidRDefault="3624932C" w14:paraId="27FD9FA7" w14:textId="1072FDEC"/>
          <w:p w:rsidRPr="004E69ED" w:rsidR="00356759" w:rsidP="00356759" w:rsidRDefault="00356759" w14:paraId="69BDCBF3" w14:textId="77777777">
            <w:pPr>
              <w:numPr>
                <w:ilvl w:val="0"/>
                <w:numId w:val="12"/>
              </w:numPr>
              <w:ind w:left="450" w:firstLine="0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Benigne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/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maligne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aandoeningen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(basis)</w:t>
            </w:r>
            <w:r w:rsidRPr="004E69ED">
              <w:rPr>
                <w:rFonts w:ascii="Calibri" w:hAnsi="Calibri" w:eastAsia="Times New Roman" w:cs="Calibri"/>
                <w:lang w:eastAsia="nl-NL"/>
              </w:rPr>
              <w:t> </w:t>
            </w:r>
          </w:p>
          <w:p w:rsidR="00356759" w:rsidP="00356759" w:rsidRDefault="00356759" w14:paraId="4BBA7AE1" w14:textId="7A8EF373">
            <w:pPr>
              <w:numPr>
                <w:ilvl w:val="0"/>
                <w:numId w:val="12"/>
              </w:numPr>
              <w:ind w:left="450" w:firstLine="0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Pijn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en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geneesmiddelen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bij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pijn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(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in</w:t>
            </w:r>
            <w:r w:rsidR="006E3E83">
              <w:rPr>
                <w:rFonts w:ascii="Calibri" w:hAnsi="Calibri" w:eastAsia="Times New Roman" w:cs="Calibri"/>
                <w:lang w:val="en-US" w:eastAsia="nl-NL"/>
              </w:rPr>
              <w:t>clusief</w:t>
            </w:r>
            <w:proofErr w:type="spellEnd"/>
            <w:r w:rsidR="006E3E83">
              <w:rPr>
                <w:rFonts w:ascii="Calibri" w:hAnsi="Calibri" w:eastAsia="Times New Roman" w:cs="Calibri"/>
                <w:lang w:val="en-US" w:eastAsia="nl-NL"/>
              </w:rPr>
              <w:t>; AF van het </w:t>
            </w:r>
            <w:proofErr w:type="spellStart"/>
            <w:r w:rsidR="006E3E83">
              <w:rPr>
                <w:rFonts w:ascii="Calibri" w:hAnsi="Calibri" w:eastAsia="Times New Roman" w:cs="Calibri"/>
                <w:lang w:val="en-US" w:eastAsia="nl-NL"/>
              </w:rPr>
              <w:t>sensorisch</w:t>
            </w:r>
            <w:proofErr w:type="spellEnd"/>
            <w:r w:rsidR="006E3E83">
              <w:rPr>
                <w:rFonts w:ascii="Calibri" w:hAnsi="Calibri" w:eastAsia="Times New Roman" w:cs="Calibri"/>
                <w:lang w:val="en-US" w:eastAsia="nl-NL"/>
              </w:rPr>
              <w:t xml:space="preserve"> 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zenuwstelsel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)</w:t>
            </w:r>
            <w:r w:rsidRPr="004E69ED">
              <w:rPr>
                <w:rFonts w:ascii="Calibri" w:hAnsi="Calibri" w:eastAsia="Times New Roman" w:cs="Calibri"/>
                <w:lang w:eastAsia="nl-NL"/>
              </w:rPr>
              <w:t> </w:t>
            </w:r>
          </w:p>
          <w:p w:rsidR="00624E51" w:rsidP="00356759" w:rsidRDefault="00356759" w14:paraId="624B30E2" w14:textId="320E9F64">
            <w:pPr>
              <w:numPr>
                <w:ilvl w:val="0"/>
                <w:numId w:val="12"/>
              </w:numPr>
              <w:ind w:left="450" w:firstLine="0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proofErr w:type="spellStart"/>
            <w:r w:rsidRPr="00356759">
              <w:rPr>
                <w:rFonts w:ascii="Calibri" w:hAnsi="Calibri" w:eastAsia="Times New Roman" w:cs="Calibri"/>
                <w:lang w:val="en-US" w:eastAsia="nl-NL"/>
              </w:rPr>
              <w:t>Infectieleer</w:t>
            </w:r>
            <w:proofErr w:type="spellEnd"/>
            <w:r w:rsidRPr="00356759">
              <w:rPr>
                <w:rFonts w:ascii="Calibri" w:hAnsi="Calibri" w:eastAsia="Times New Roman" w:cs="Calibri"/>
                <w:lang w:val="en-US" w:eastAsia="nl-NL"/>
              </w:rPr>
              <w:t> (</w:t>
            </w:r>
            <w:proofErr w:type="spellStart"/>
            <w:r w:rsidRPr="00356759">
              <w:rPr>
                <w:rFonts w:ascii="Calibri" w:hAnsi="Calibri" w:eastAsia="Times New Roman" w:cs="Calibri"/>
                <w:lang w:val="en-US" w:eastAsia="nl-NL"/>
              </w:rPr>
              <w:t>afweersysteem</w:t>
            </w:r>
            <w:proofErr w:type="spellEnd"/>
            <w:r w:rsidRPr="00356759">
              <w:rPr>
                <w:rFonts w:ascii="Calibri" w:hAnsi="Calibri" w:eastAsia="Times New Roman" w:cs="Calibri"/>
                <w:lang w:val="en-US" w:eastAsia="nl-NL"/>
              </w:rPr>
              <w:t>) (</w:t>
            </w:r>
            <w:proofErr w:type="spellStart"/>
            <w:r w:rsidRPr="00356759">
              <w:rPr>
                <w:rFonts w:ascii="Calibri" w:hAnsi="Calibri" w:eastAsia="Times New Roman" w:cs="Calibri"/>
                <w:lang w:val="en-US" w:eastAsia="nl-NL"/>
              </w:rPr>
              <w:t>herh</w:t>
            </w:r>
            <w:proofErr w:type="spellEnd"/>
            <w:r w:rsidRPr="00356759">
              <w:rPr>
                <w:rFonts w:ascii="Calibri" w:hAnsi="Calibri" w:eastAsia="Times New Roman" w:cs="Calibri"/>
                <w:lang w:val="en-US" w:eastAsia="nl-NL"/>
              </w:rPr>
              <w:t>.) </w:t>
            </w:r>
            <w:r w:rsidRPr="00356759">
              <w:rPr>
                <w:rFonts w:ascii="Calibri" w:hAnsi="Calibri" w:eastAsia="Times New Roman" w:cs="Calibri"/>
                <w:lang w:eastAsia="nl-NL"/>
              </w:rPr>
              <w:t> </w:t>
            </w:r>
          </w:p>
          <w:p w:rsidRPr="00356759" w:rsidR="00356759" w:rsidP="3F7D30BF" w:rsidRDefault="00356759" w14:paraId="6A05A809" w14:textId="11CC39C5">
            <w:pPr>
              <w:textAlignment w:val="baseline"/>
              <w:rPr>
                <w:rFonts w:ascii="Calibri" w:hAnsi="Calibri" w:eastAsia="Times New Roman" w:cs="Calibri"/>
                <w:color w:val="FF0000"/>
                <w:lang w:val="en-US" w:eastAsia="nl-NL"/>
              </w:rPr>
            </w:pPr>
          </w:p>
        </w:tc>
        <w:tc>
          <w:tcPr>
            <w:tcW w:w="5141" w:type="dxa"/>
            <w:tcMar/>
          </w:tcPr>
          <w:p w:rsidR="00624E51" w:rsidP="00624E51" w:rsidRDefault="00624E51" w14:paraId="1123677C" w14:textId="1C93C78B">
            <w:proofErr w:type="spellStart"/>
            <w:r w:rsidRPr="00F47BE5">
              <w:rPr>
                <w:b/>
              </w:rPr>
              <w:t>Powerpoints</w:t>
            </w:r>
            <w:proofErr w:type="spellEnd"/>
            <w:r>
              <w:t>: zie alle weken</w:t>
            </w:r>
            <w:r w:rsidR="00356759">
              <w:t xml:space="preserve"> in </w:t>
            </w:r>
            <w:proofErr w:type="spellStart"/>
            <w:r w:rsidR="00356759">
              <w:t>it’s</w:t>
            </w:r>
            <w:proofErr w:type="spellEnd"/>
            <w:r w:rsidR="00356759">
              <w:t xml:space="preserve"> </w:t>
            </w:r>
            <w:proofErr w:type="spellStart"/>
            <w:r w:rsidR="00356759">
              <w:t>learning</w:t>
            </w:r>
            <w:proofErr w:type="spellEnd"/>
            <w:r w:rsidR="00356759">
              <w:t xml:space="preserve"> P1 (her) en P2</w:t>
            </w:r>
            <w:r w:rsidR="00B640D8">
              <w:t xml:space="preserve"> over deze </w:t>
            </w:r>
            <w:proofErr w:type="spellStart"/>
            <w:r w:rsidR="00B640D8">
              <w:t>toetsonderwerpen</w:t>
            </w:r>
            <w:proofErr w:type="spellEnd"/>
          </w:p>
          <w:p w:rsidR="00624E51" w:rsidP="00624E51" w:rsidRDefault="00624E51" w14:paraId="6FD16133" w14:textId="77777777">
            <w:r w:rsidRPr="00F47BE5">
              <w:rPr>
                <w:b/>
              </w:rPr>
              <w:t>Boeken</w:t>
            </w:r>
            <w:r>
              <w:t xml:space="preserve">: </w:t>
            </w:r>
          </w:p>
          <w:p w:rsidR="00624E51" w:rsidP="00624E51" w:rsidRDefault="00416179" w14:paraId="19729050" w14:textId="0104B984">
            <w:r>
              <w:t>A&amp;F: H 3.5 + H 5 (her P1), H8.1.3</w:t>
            </w:r>
          </w:p>
          <w:p w:rsidR="00624E51" w:rsidP="00624E51" w:rsidRDefault="00624E51" w14:paraId="6A9A8FB3" w14:textId="2F4F5592">
            <w:r>
              <w:t>MK: H 2.4</w:t>
            </w:r>
            <w:r w:rsidR="00416179">
              <w:t xml:space="preserve"> (her P1)</w:t>
            </w:r>
          </w:p>
          <w:p w:rsidR="00624E51" w:rsidP="00624E51" w:rsidRDefault="00624E51" w14:paraId="138F3FD7" w14:textId="14D9BFFE">
            <w:r>
              <w:t xml:space="preserve">GMK: H1, H2, </w:t>
            </w:r>
            <w:r w:rsidR="462B077B">
              <w:t xml:space="preserve">H3, </w:t>
            </w:r>
            <w:r>
              <w:t xml:space="preserve">H13 </w:t>
            </w:r>
            <w:r w:rsidR="0114C220">
              <w:t>tot 13.5.1</w:t>
            </w:r>
          </w:p>
          <w:p w:rsidR="00624E51" w:rsidP="515F4580" w:rsidRDefault="00624E51" w14:paraId="3B7FA0D2" w14:textId="599728E4">
            <w:pPr>
              <w:rPr>
                <w:color w:val="FF0000"/>
              </w:rPr>
            </w:pPr>
            <w:r w:rsidRPr="515F4580">
              <w:rPr>
                <w:b/>
                <w:bCs/>
              </w:rPr>
              <w:t>NHG Telefoonwijzer:</w:t>
            </w:r>
            <w:r>
              <w:t xml:space="preserve"> Koorts volw</w:t>
            </w:r>
            <w:r w:rsidR="00416179">
              <w:t>assene + kind,</w:t>
            </w:r>
            <w:r>
              <w:t xml:space="preserve"> alg. malaise</w:t>
            </w:r>
            <w:r w:rsidR="00416179">
              <w:t>, pijnbestrijding en beoordeling</w:t>
            </w:r>
            <w:r w:rsidR="007C3A35">
              <w:t xml:space="preserve"> (ladder)</w:t>
            </w:r>
            <w:bookmarkStart w:name="_GoBack" w:id="0"/>
            <w:bookmarkEnd w:id="0"/>
          </w:p>
          <w:p w:rsidR="00624E51" w:rsidP="00624E51" w:rsidRDefault="00624E51" w14:paraId="6D5D4A83" w14:textId="17CEB06D">
            <w:r w:rsidRPr="515F4580">
              <w:rPr>
                <w:b/>
                <w:bCs/>
              </w:rPr>
              <w:t>Taken</w:t>
            </w:r>
            <w:r w:rsidR="00A0748C">
              <w:rPr>
                <w:b/>
                <w:bCs/>
              </w:rPr>
              <w:t xml:space="preserve"> periode 1</w:t>
            </w:r>
            <w:r>
              <w:t xml:space="preserve">: 1B, 2B, </w:t>
            </w:r>
            <w:r w:rsidR="00A0748C">
              <w:t>5B en 6B</w:t>
            </w:r>
          </w:p>
          <w:p w:rsidR="00A0748C" w:rsidP="00624E51" w:rsidRDefault="00A0748C" w14:paraId="6F52F4A7" w14:textId="560D8922">
            <w:r w:rsidRPr="00A0748C">
              <w:rPr>
                <w:b/>
              </w:rPr>
              <w:t>Taken Periode 2</w:t>
            </w:r>
            <w:r>
              <w:t>: 1B en 2B</w:t>
            </w:r>
          </w:p>
          <w:p w:rsidR="00624E51" w:rsidP="00624E51" w:rsidRDefault="00624E51" w14:paraId="0406A022" w14:textId="10988182">
            <w:r w:rsidRPr="3F7D30BF">
              <w:rPr>
                <w:b/>
                <w:bCs/>
              </w:rPr>
              <w:t>Bronnen</w:t>
            </w:r>
            <w:r>
              <w:t xml:space="preserve">: Theoriebron Infectieziekten (zie </w:t>
            </w:r>
            <w:r w:rsidR="00416179">
              <w:t>periode 1</w:t>
            </w:r>
            <w:r w:rsidR="3E1F8BB7">
              <w:t xml:space="preserve">; </w:t>
            </w:r>
            <w:r>
              <w:t>week 1)</w:t>
            </w:r>
            <w:r w:rsidR="1CF96C88">
              <w:t>,</w:t>
            </w:r>
            <w:r w:rsidR="00416179">
              <w:t xml:space="preserve"> Theoriebron tumoren 1 + 2 (periode 2 week 9) </w:t>
            </w:r>
            <w:r>
              <w:t xml:space="preserve"> </w:t>
            </w:r>
            <w:r w:rsidR="71A462A4">
              <w:t xml:space="preserve">+ </w:t>
            </w:r>
            <w:r>
              <w:t xml:space="preserve">Thuisarts.nl  </w:t>
            </w:r>
          </w:p>
        </w:tc>
        <w:tc>
          <w:tcPr>
            <w:tcW w:w="1492" w:type="dxa"/>
            <w:tcMar/>
          </w:tcPr>
          <w:p w:rsidR="00624E51" w:rsidP="00624E51" w:rsidRDefault="00624E51" w14:paraId="5A39BBE3" w14:textId="77777777"/>
          <w:p w:rsidR="00624E51" w:rsidP="00624E51" w:rsidRDefault="00624E51" w14:paraId="3E15BD38" w14:textId="77777777">
            <w:r>
              <w:t>20 mc vragen</w:t>
            </w:r>
          </w:p>
          <w:p w:rsidR="00624E51" w:rsidP="00624E51" w:rsidRDefault="00624E51" w14:paraId="41C8F396" w14:textId="77777777"/>
        </w:tc>
      </w:tr>
      <w:tr w:rsidR="00624E51" w:rsidTr="59194EED" w14:paraId="2562521A" w14:textId="77777777">
        <w:trPr>
          <w:trHeight w:val="988"/>
        </w:trPr>
        <w:tc>
          <w:tcPr>
            <w:tcW w:w="1044" w:type="dxa"/>
            <w:vMerge w:val="restart"/>
            <w:tcMar/>
          </w:tcPr>
          <w:p w:rsidR="00624E51" w:rsidP="00624E51" w:rsidRDefault="00624E51" w14:paraId="31B353FB" w14:textId="77777777">
            <w:r>
              <w:lastRenderedPageBreak/>
              <w:t>O&amp;A en MT</w:t>
            </w:r>
          </w:p>
        </w:tc>
        <w:tc>
          <w:tcPr>
            <w:tcW w:w="6315" w:type="dxa"/>
            <w:tcMar/>
          </w:tcPr>
          <w:p w:rsidRPr="00356759" w:rsidR="00356759" w:rsidP="00356759" w:rsidRDefault="00624E51" w14:paraId="7BDB589C" w14:textId="14EBFF54">
            <w:r w:rsidRPr="00356759">
              <w:rPr>
                <w:b/>
                <w:bCs/>
              </w:rPr>
              <w:t>O&amp;A:</w:t>
            </w:r>
            <w:r w:rsidRPr="00356759" w:rsidR="00356759">
              <w:rPr>
                <w:rFonts w:ascii="Calibri" w:hAnsi="Calibri" w:eastAsia="Times New Roman" w:cs="Calibri"/>
                <w:b/>
                <w:bCs/>
                <w:lang w:val="en-US" w:eastAsia="nl-NL"/>
              </w:rPr>
              <w:t> </w:t>
            </w:r>
            <w:r w:rsidRPr="00356759" w:rsidR="00356759">
              <w:rPr>
                <w:rFonts w:ascii="Calibri" w:hAnsi="Calibri" w:eastAsia="Times New Roman" w:cs="Calibri"/>
                <w:lang w:eastAsia="nl-NL"/>
              </w:rPr>
              <w:t> </w:t>
            </w:r>
          </w:p>
          <w:p w:rsidRPr="004E69ED" w:rsidR="00356759" w:rsidP="00356759" w:rsidRDefault="00356759" w14:paraId="31BBFED1" w14:textId="77777777">
            <w:pPr>
              <w:numPr>
                <w:ilvl w:val="0"/>
                <w:numId w:val="13"/>
              </w:numPr>
              <w:ind w:left="450" w:firstLine="0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4E69ED">
              <w:rPr>
                <w:rFonts w:ascii="Calibri" w:hAnsi="Calibri" w:eastAsia="Times New Roman" w:cs="Calibri"/>
                <w:lang w:val="en-US" w:eastAsia="nl-NL"/>
              </w:rPr>
              <w:t>MT: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alle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onderwerpen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van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periode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2 ,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zie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wiki: 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nieren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, t/m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ademhaling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+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uit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periode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1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herhalen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: 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infectieziekten</w:t>
            </w:r>
            <w:proofErr w:type="spellEnd"/>
            <w:r w:rsidRPr="004E69ED">
              <w:rPr>
                <w:rFonts w:ascii="Calibri" w:hAnsi="Calibri" w:eastAsia="Times New Roman" w:cs="Calibri"/>
                <w:lang w:eastAsia="nl-NL"/>
              </w:rPr>
              <w:t> </w:t>
            </w:r>
          </w:p>
          <w:p w:rsidRPr="004E69ED" w:rsidR="00356759" w:rsidP="00356759" w:rsidRDefault="00356759" w14:paraId="142B6ACD" w14:textId="4C49CF7C">
            <w:pPr>
              <w:numPr>
                <w:ilvl w:val="0"/>
                <w:numId w:val="13"/>
              </w:numPr>
              <w:ind w:left="450" w:firstLine="0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3F7D30BF">
              <w:rPr>
                <w:rFonts w:ascii="Calibri" w:hAnsi="Calibri" w:eastAsia="Times New Roman" w:cs="Calibri"/>
                <w:lang w:val="en-US" w:eastAsia="nl-NL"/>
              </w:rPr>
              <w:t>O&amp;A: </w:t>
            </w:r>
            <w:r w:rsidRPr="3F7D30BF" w:rsidR="61ACAEFF">
              <w:rPr>
                <w:rFonts w:ascii="Calibri" w:hAnsi="Calibri" w:eastAsia="Times New Roman" w:cs="Calibri"/>
                <w:lang w:val="en-US" w:eastAsia="nl-NL"/>
              </w:rPr>
              <w:t xml:space="preserve">SOEP/ADEPD. </w:t>
            </w:r>
            <w:proofErr w:type="spellStart"/>
            <w:r w:rsidRPr="3F7D30BF" w:rsidR="61ACAEFF">
              <w:rPr>
                <w:rFonts w:ascii="Calibri" w:hAnsi="Calibri" w:eastAsia="Times New Roman" w:cs="Calibri"/>
                <w:lang w:val="en-US" w:eastAsia="nl-NL"/>
              </w:rPr>
              <w:t>Laboratorium</w:t>
            </w:r>
            <w:proofErr w:type="spellEnd"/>
            <w:r w:rsidRPr="3F7D30BF" w:rsidR="61ACAEFF">
              <w:rPr>
                <w:rFonts w:ascii="Calibri" w:hAnsi="Calibri" w:eastAsia="Times New Roman" w:cs="Calibri"/>
                <w:lang w:val="en-US" w:eastAsia="nl-NL"/>
              </w:rPr>
              <w:t xml:space="preserve">, </w:t>
            </w:r>
            <w:proofErr w:type="spellStart"/>
            <w:r w:rsidRPr="3F7D30BF" w:rsidR="7E260CBC">
              <w:rPr>
                <w:rFonts w:ascii="Calibri" w:hAnsi="Calibri" w:eastAsia="Times New Roman" w:cs="Calibri"/>
                <w:lang w:val="en-US" w:eastAsia="nl-NL"/>
              </w:rPr>
              <w:t>Apotheek</w:t>
            </w:r>
            <w:proofErr w:type="spellEnd"/>
            <w:r w:rsidRPr="3F7D30BF" w:rsidR="7E260CBC">
              <w:rPr>
                <w:rFonts w:ascii="Calibri" w:hAnsi="Calibri" w:eastAsia="Times New Roman" w:cs="Calibri"/>
                <w:lang w:val="en-US" w:eastAsia="nl-NL"/>
              </w:rPr>
              <w:t>/</w:t>
            </w:r>
            <w:proofErr w:type="spellStart"/>
            <w:r w:rsidRPr="3F7D30BF" w:rsidR="7E260CBC">
              <w:rPr>
                <w:rFonts w:ascii="Calibri" w:hAnsi="Calibri" w:eastAsia="Times New Roman" w:cs="Calibri"/>
                <w:lang w:val="en-US" w:eastAsia="nl-NL"/>
              </w:rPr>
              <w:t>recepten</w:t>
            </w:r>
            <w:proofErr w:type="spellEnd"/>
            <w:r w:rsidRPr="3F7D30BF" w:rsidR="7E260CBC">
              <w:rPr>
                <w:rFonts w:ascii="Calibri" w:hAnsi="Calibri" w:eastAsia="Times New Roman" w:cs="Calibri"/>
                <w:lang w:val="en-US" w:eastAsia="nl-NL"/>
              </w:rPr>
              <w:t xml:space="preserve">. </w:t>
            </w:r>
            <w:proofErr w:type="spellStart"/>
            <w:r w:rsidRPr="3F7D30BF">
              <w:rPr>
                <w:rFonts w:ascii="Calibri" w:hAnsi="Calibri" w:eastAsia="Times New Roman" w:cs="Calibri"/>
                <w:lang w:val="en-US" w:eastAsia="nl-NL"/>
              </w:rPr>
              <w:t>alle</w:t>
            </w:r>
            <w:proofErr w:type="spellEnd"/>
            <w:r w:rsidRPr="3F7D30BF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3F7D30BF">
              <w:rPr>
                <w:rFonts w:ascii="Calibri" w:hAnsi="Calibri" w:eastAsia="Times New Roman" w:cs="Calibri"/>
                <w:lang w:val="en-US" w:eastAsia="nl-NL"/>
              </w:rPr>
              <w:t>onderwerpen</w:t>
            </w:r>
            <w:proofErr w:type="spellEnd"/>
            <w:r w:rsidRPr="3F7D30BF">
              <w:rPr>
                <w:rFonts w:ascii="Calibri" w:hAnsi="Calibri" w:eastAsia="Times New Roman" w:cs="Calibri"/>
                <w:lang w:val="en-US" w:eastAsia="nl-NL"/>
              </w:rPr>
              <w:t> van </w:t>
            </w:r>
            <w:proofErr w:type="spellStart"/>
            <w:r w:rsidRPr="3F7D30BF">
              <w:rPr>
                <w:rFonts w:ascii="Calibri" w:hAnsi="Calibri" w:eastAsia="Times New Roman" w:cs="Calibri"/>
                <w:lang w:val="en-US" w:eastAsia="nl-NL"/>
              </w:rPr>
              <w:t>periode</w:t>
            </w:r>
            <w:proofErr w:type="spellEnd"/>
            <w:r w:rsidRPr="3F7D30BF">
              <w:rPr>
                <w:rFonts w:ascii="Calibri" w:hAnsi="Calibri" w:eastAsia="Times New Roman" w:cs="Calibri"/>
                <w:lang w:val="en-US" w:eastAsia="nl-NL"/>
              </w:rPr>
              <w:t> 2, </w:t>
            </w:r>
            <w:proofErr w:type="spellStart"/>
            <w:r w:rsidRPr="3F7D30BF">
              <w:rPr>
                <w:rFonts w:ascii="Calibri" w:hAnsi="Calibri" w:eastAsia="Times New Roman" w:cs="Calibri"/>
                <w:lang w:val="en-US" w:eastAsia="nl-NL"/>
              </w:rPr>
              <w:t>zie</w:t>
            </w:r>
            <w:proofErr w:type="spellEnd"/>
            <w:r w:rsidRPr="3F7D30BF">
              <w:rPr>
                <w:rFonts w:ascii="Calibri" w:hAnsi="Calibri" w:eastAsia="Times New Roman" w:cs="Calibri"/>
                <w:lang w:val="en-US" w:eastAsia="nl-NL"/>
              </w:rPr>
              <w:t> wiki </w:t>
            </w:r>
            <w:r w:rsidRPr="3F7D30BF">
              <w:rPr>
                <w:rFonts w:ascii="Calibri" w:hAnsi="Calibri" w:eastAsia="Times New Roman" w:cs="Calibri"/>
                <w:lang w:eastAsia="nl-NL"/>
              </w:rPr>
              <w:t> </w:t>
            </w:r>
          </w:p>
          <w:p w:rsidR="00624E51" w:rsidP="00356759" w:rsidRDefault="00356759" w14:paraId="0D0B940D" w14:textId="7A92F53E">
            <w:r>
              <w:rPr>
                <w:rFonts w:ascii="Calibri" w:hAnsi="Calibri" w:eastAsia="Times New Roman" w:cs="Calibri"/>
                <w:lang w:val="en-US" w:eastAsia="nl-NL"/>
              </w:rPr>
              <w:t xml:space="preserve">         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Taak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4 t/m 6 + 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uit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periode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1: 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Taak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 3 (</w:t>
            </w:r>
            <w:proofErr w:type="spellStart"/>
            <w:r w:rsidRPr="004E69ED">
              <w:rPr>
                <w:rFonts w:ascii="Calibri" w:hAnsi="Calibri" w:eastAsia="Times New Roman" w:cs="Calibri"/>
                <w:lang w:val="en-US" w:eastAsia="nl-NL"/>
              </w:rPr>
              <w:t>herh</w:t>
            </w:r>
            <w:proofErr w:type="spellEnd"/>
            <w:r w:rsidRPr="004E69ED">
              <w:rPr>
                <w:rFonts w:ascii="Calibri" w:hAnsi="Calibri" w:eastAsia="Times New Roman" w:cs="Calibri"/>
                <w:lang w:val="en-US" w:eastAsia="nl-NL"/>
              </w:rPr>
              <w:t>)</w:t>
            </w:r>
            <w:r w:rsidRPr="004E69ED">
              <w:rPr>
                <w:rFonts w:ascii="Calibri" w:hAnsi="Calibri" w:eastAsia="Times New Roman" w:cs="Calibri"/>
                <w:lang w:eastAsia="nl-NL"/>
              </w:rPr>
              <w:t> </w:t>
            </w:r>
          </w:p>
          <w:p w:rsidR="00624E51" w:rsidP="00624E51" w:rsidRDefault="00624E51" w14:paraId="0E27B00A" w14:textId="77777777"/>
        </w:tc>
        <w:tc>
          <w:tcPr>
            <w:tcW w:w="5141" w:type="dxa"/>
            <w:tcMar/>
          </w:tcPr>
          <w:p w:rsidR="00624E51" w:rsidP="00624E51" w:rsidRDefault="00624E51" w14:paraId="2B1C69B5" w14:textId="70209827">
            <w:r w:rsidRPr="3F7D30BF">
              <w:rPr>
                <w:b/>
                <w:bCs/>
              </w:rPr>
              <w:t>Boeken</w:t>
            </w:r>
            <w:r>
              <w:t>:</w:t>
            </w:r>
            <w:r w:rsidR="3D82027F">
              <w:t xml:space="preserve"> Inleiding in de Gezondheidszorg, hoofdstuk 4. </w:t>
            </w:r>
          </w:p>
          <w:p w:rsidR="00624E51" w:rsidP="00624E51" w:rsidRDefault="00624E51" w14:paraId="60061E4C" w14:textId="77777777"/>
          <w:p w:rsidR="00624E51" w:rsidP="00624E51" w:rsidRDefault="00624E51" w14:paraId="55A05AA3" w14:textId="134436B2">
            <w:r w:rsidRPr="3F7D30BF">
              <w:rPr>
                <w:b/>
                <w:bCs/>
              </w:rPr>
              <w:t>Taken:</w:t>
            </w:r>
            <w:r>
              <w:t xml:space="preserve"> </w:t>
            </w:r>
            <w:r w:rsidR="2C57D77D">
              <w:t xml:space="preserve">taak 4, taak 5, </w:t>
            </w:r>
            <w:proofErr w:type="spellStart"/>
            <w:r w:rsidR="2C57D77D">
              <w:t>a,b</w:t>
            </w:r>
            <w:proofErr w:type="spellEnd"/>
            <w:r w:rsidR="2C57D77D">
              <w:t xml:space="preserve"> en c. Taak 6</w:t>
            </w:r>
          </w:p>
          <w:p w:rsidR="00624E51" w:rsidP="4DDFD3E1" w:rsidRDefault="04971318" w14:paraId="46991818" w14:textId="30057EC1">
            <w:r w:rsidRPr="3F7D30BF">
              <w:rPr>
                <w:b/>
                <w:bCs/>
              </w:rPr>
              <w:t>Bronnen:</w:t>
            </w:r>
            <w:r w:rsidR="00416179">
              <w:t xml:space="preserve"> </w:t>
            </w:r>
            <w:r w:rsidR="326B97AB">
              <w:t xml:space="preserve">video informatie taak 5 (lab) en theorie ADEPD/SOEP in wiki. </w:t>
            </w:r>
          </w:p>
        </w:tc>
        <w:tc>
          <w:tcPr>
            <w:tcW w:w="1492" w:type="dxa"/>
            <w:vMerge w:val="restart"/>
            <w:tcMar/>
          </w:tcPr>
          <w:p w:rsidR="00624E51" w:rsidP="00624E51" w:rsidRDefault="00624E51" w14:paraId="44EAFD9C" w14:textId="77777777"/>
          <w:p w:rsidR="00624E51" w:rsidP="00624E51" w:rsidRDefault="00624E51" w14:paraId="19103DA4" w14:textId="77777777">
            <w:r>
              <w:t xml:space="preserve"> 10 mc vragen </w:t>
            </w:r>
          </w:p>
          <w:p w:rsidR="00624E51" w:rsidP="00624E51" w:rsidRDefault="00624E51" w14:paraId="4B94D5A5" w14:textId="77777777"/>
          <w:p w:rsidR="00624E51" w:rsidP="00624E51" w:rsidRDefault="00624E51" w14:paraId="3DEEC669" w14:textId="77777777"/>
          <w:p w:rsidR="00624E51" w:rsidP="00624E51" w:rsidRDefault="00624E51" w14:paraId="3656B9AB" w14:textId="77777777"/>
          <w:p w:rsidR="00624E51" w:rsidP="00624E51" w:rsidRDefault="00624E51" w14:paraId="45FB0818" w14:textId="77777777"/>
          <w:p w:rsidR="00624E51" w:rsidP="00624E51" w:rsidRDefault="00624E51" w14:paraId="0A6959E7" w14:textId="77777777">
            <w:r>
              <w:t xml:space="preserve"> </w:t>
            </w:r>
          </w:p>
        </w:tc>
      </w:tr>
      <w:tr w:rsidR="00624E51" w:rsidTr="59194EED" w14:paraId="6B39E043" w14:textId="77777777">
        <w:trPr>
          <w:trHeight w:val="988"/>
        </w:trPr>
        <w:tc>
          <w:tcPr>
            <w:tcW w:w="1044" w:type="dxa"/>
            <w:vMerge/>
            <w:tcMar/>
          </w:tcPr>
          <w:p w:rsidR="00624E51" w:rsidP="00624E51" w:rsidRDefault="00624E51" w14:paraId="049F31CB" w14:textId="77777777"/>
        </w:tc>
        <w:tc>
          <w:tcPr>
            <w:tcW w:w="6315" w:type="dxa"/>
            <w:tcMar/>
          </w:tcPr>
          <w:p w:rsidR="00624E51" w:rsidP="4DDFD3E1" w:rsidRDefault="00624E51" w14:paraId="2CFC6598" w14:textId="67B90BEC">
            <w:pPr>
              <w:pStyle w:val="Lijstalinea"/>
              <w:numPr>
                <w:ilvl w:val="0"/>
                <w:numId w:val="10"/>
              </w:numPr>
              <w:rPr/>
            </w:pPr>
            <w:r w:rsidRPr="59194EED" w:rsidR="00624E51">
              <w:rPr>
                <w:b w:val="1"/>
                <w:bCs w:val="1"/>
              </w:rPr>
              <w:t>MT:</w:t>
            </w:r>
            <w:r w:rsidR="00624E51">
              <w:rPr/>
              <w:t xml:space="preserve"> </w:t>
            </w:r>
          </w:p>
          <w:p w:rsidR="00624E51" w:rsidP="00624E51" w:rsidRDefault="0521225B" w14:paraId="20A03D43" w14:textId="5435BBE0">
            <w:pPr>
              <w:pStyle w:val="Lijstalinea"/>
              <w:numPr>
                <w:ilvl w:val="0"/>
                <w:numId w:val="10"/>
              </w:numPr>
              <w:rPr/>
            </w:pPr>
            <w:r w:rsidR="2BDF0379">
              <w:rPr/>
              <w:t>Hart en bloedvaten</w:t>
            </w:r>
          </w:p>
          <w:p w:rsidR="00624E51" w:rsidP="00624E51" w:rsidRDefault="0521225B" w14:paraId="65CE51AA" w14:textId="228503F7">
            <w:pPr>
              <w:pStyle w:val="Lijstalinea"/>
              <w:numPr>
                <w:ilvl w:val="0"/>
                <w:numId w:val="10"/>
              </w:numPr>
              <w:rPr/>
            </w:pPr>
            <w:r w:rsidR="59C88652">
              <w:rPr/>
              <w:t>Nieren en urinewegen</w:t>
            </w:r>
          </w:p>
          <w:p w:rsidR="00624E51" w:rsidP="00624E51" w:rsidRDefault="0521225B" w14:paraId="3A09F69E" w14:textId="28E17771">
            <w:pPr>
              <w:pStyle w:val="Lijstalinea"/>
              <w:numPr>
                <w:ilvl w:val="0"/>
                <w:numId w:val="10"/>
              </w:numPr>
              <w:rPr/>
            </w:pPr>
            <w:r w:rsidR="59C88652">
              <w:rPr/>
              <w:t>Mannelijk geslachtsorgaan</w:t>
            </w:r>
          </w:p>
          <w:p w:rsidR="00624E51" w:rsidP="00624E51" w:rsidRDefault="0521225B" w14:paraId="79EE3598" w14:textId="46646450">
            <w:pPr>
              <w:pStyle w:val="Lijstalinea"/>
              <w:numPr>
                <w:ilvl w:val="0"/>
                <w:numId w:val="10"/>
              </w:numPr>
              <w:rPr/>
            </w:pPr>
            <w:r w:rsidR="59C88652">
              <w:rPr/>
              <w:t>Bloedziekten</w:t>
            </w:r>
          </w:p>
          <w:p w:rsidR="00624E51" w:rsidP="00624E51" w:rsidRDefault="0521225B" w14:paraId="17C477F6" w14:textId="3B156750">
            <w:pPr>
              <w:pStyle w:val="Lijstalinea"/>
              <w:numPr>
                <w:ilvl w:val="0"/>
                <w:numId w:val="10"/>
              </w:numPr>
              <w:rPr/>
            </w:pPr>
            <w:r w:rsidR="59C88652">
              <w:rPr/>
              <w:t>Huidziekten</w:t>
            </w:r>
          </w:p>
          <w:p w:rsidR="00624E51" w:rsidP="00624E51" w:rsidRDefault="0521225B" w14:paraId="03225B37" w14:textId="3C83B19B">
            <w:pPr>
              <w:pStyle w:val="Lijstalinea"/>
              <w:numPr>
                <w:ilvl w:val="0"/>
                <w:numId w:val="10"/>
              </w:numPr>
              <w:rPr/>
            </w:pPr>
            <w:r w:rsidR="59C88652">
              <w:rPr/>
              <w:t>KNO</w:t>
            </w:r>
          </w:p>
        </w:tc>
        <w:tc>
          <w:tcPr>
            <w:tcW w:w="5141" w:type="dxa"/>
            <w:tcMar/>
          </w:tcPr>
          <w:p w:rsidR="00624E51" w:rsidP="00624E51" w:rsidRDefault="00624E51" w14:paraId="64F99330" w14:textId="472ADFA2">
            <w:r w:rsidRPr="042BB447">
              <w:rPr>
                <w:b/>
                <w:bCs/>
              </w:rPr>
              <w:t>Reader:</w:t>
            </w:r>
            <w:r>
              <w:t xml:space="preserve"> </w:t>
            </w:r>
          </w:p>
        </w:tc>
        <w:tc>
          <w:tcPr>
            <w:tcW w:w="1492" w:type="dxa"/>
            <w:vMerge/>
            <w:tcMar/>
          </w:tcPr>
          <w:p w:rsidR="00624E51" w:rsidP="00624E51" w:rsidRDefault="00624E51" w14:paraId="53128261" w14:textId="77777777"/>
        </w:tc>
      </w:tr>
    </w:tbl>
    <w:p w:rsidRPr="00831E05" w:rsidR="00831E05" w:rsidRDefault="00831E05" w14:paraId="62486C05" w14:textId="77777777">
      <w:pPr>
        <w:rPr>
          <w:b/>
        </w:rPr>
      </w:pPr>
    </w:p>
    <w:sectPr w:rsidRPr="00831E05" w:rsidR="00831E05" w:rsidSect="009977C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A88"/>
    <w:multiLevelType w:val="multilevel"/>
    <w:tmpl w:val="849267BA"/>
    <w:lvl w:ilvl="0">
      <w:start w:val="1"/>
      <w:numFmt w:val="bullet"/>
      <w:lvlText w:val=""/>
      <w:lvlJc w:val="left"/>
      <w:pPr>
        <w:tabs>
          <w:tab w:val="num" w:pos="-939"/>
        </w:tabs>
        <w:ind w:left="-939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219"/>
        </w:tabs>
        <w:ind w:left="-219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6406B8"/>
    <w:multiLevelType w:val="hybridMultilevel"/>
    <w:tmpl w:val="D960B954"/>
    <w:lvl w:ilvl="0" w:tplc="57129D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827C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5C1D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61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96D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8CEA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F8AC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EA4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E489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902DB8"/>
    <w:multiLevelType w:val="multilevel"/>
    <w:tmpl w:val="2AE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70D24DE"/>
    <w:multiLevelType w:val="multilevel"/>
    <w:tmpl w:val="25D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A573431"/>
    <w:multiLevelType w:val="hybridMultilevel"/>
    <w:tmpl w:val="D9BED62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5F2BB5"/>
    <w:multiLevelType w:val="multilevel"/>
    <w:tmpl w:val="FB4E7B1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B8298D"/>
    <w:multiLevelType w:val="hybridMultilevel"/>
    <w:tmpl w:val="6C5C683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1F28BE"/>
    <w:multiLevelType w:val="hybridMultilevel"/>
    <w:tmpl w:val="8D94FB10"/>
    <w:lvl w:ilvl="0" w:tplc="B0E24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E40D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2ECF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03F40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1F9CF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5868E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F5F8D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7605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98E28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DA51EC8"/>
    <w:multiLevelType w:val="hybridMultilevel"/>
    <w:tmpl w:val="4A80A46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1F6151"/>
    <w:multiLevelType w:val="hybridMultilevel"/>
    <w:tmpl w:val="37006556"/>
    <w:lvl w:ilvl="0" w:tplc="16168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030073A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905A31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7E2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7DD84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45D2F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48A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2408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D045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7386555"/>
    <w:multiLevelType w:val="hybridMultilevel"/>
    <w:tmpl w:val="8FA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7E84CC1"/>
    <w:multiLevelType w:val="hybridMultilevel"/>
    <w:tmpl w:val="7880333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F711C8"/>
    <w:multiLevelType w:val="multilevel"/>
    <w:tmpl w:val="BA502252"/>
    <w:lvl w:ilvl="0" w:tplc="6A48E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B9CB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73D2B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4C8E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959C0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A3CD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4268F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4E103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A9C4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05"/>
    <w:rsid w:val="00022751"/>
    <w:rsid w:val="00356759"/>
    <w:rsid w:val="00391977"/>
    <w:rsid w:val="00416179"/>
    <w:rsid w:val="00624E51"/>
    <w:rsid w:val="006E3E83"/>
    <w:rsid w:val="007C3A35"/>
    <w:rsid w:val="00831E05"/>
    <w:rsid w:val="009977CD"/>
    <w:rsid w:val="009F7A3B"/>
    <w:rsid w:val="00A0748C"/>
    <w:rsid w:val="00A170C4"/>
    <w:rsid w:val="00A82269"/>
    <w:rsid w:val="00B640D8"/>
    <w:rsid w:val="00D85DCB"/>
    <w:rsid w:val="00F47BE5"/>
    <w:rsid w:val="0114C220"/>
    <w:rsid w:val="01493AE4"/>
    <w:rsid w:val="02BA4601"/>
    <w:rsid w:val="042BB447"/>
    <w:rsid w:val="04971318"/>
    <w:rsid w:val="04F1735E"/>
    <w:rsid w:val="0521225B"/>
    <w:rsid w:val="053681A8"/>
    <w:rsid w:val="089CAA43"/>
    <w:rsid w:val="099C4BC0"/>
    <w:rsid w:val="0A28DCA4"/>
    <w:rsid w:val="0BE9BFD4"/>
    <w:rsid w:val="0E4CB875"/>
    <w:rsid w:val="0E50E832"/>
    <w:rsid w:val="0FD7C81C"/>
    <w:rsid w:val="0FE888D6"/>
    <w:rsid w:val="1038A407"/>
    <w:rsid w:val="1270725C"/>
    <w:rsid w:val="1389CD31"/>
    <w:rsid w:val="14035659"/>
    <w:rsid w:val="147BF745"/>
    <w:rsid w:val="14F65AE0"/>
    <w:rsid w:val="155881CE"/>
    <w:rsid w:val="16C00FB4"/>
    <w:rsid w:val="1786D04E"/>
    <w:rsid w:val="1B6025F3"/>
    <w:rsid w:val="1B8EA3E1"/>
    <w:rsid w:val="1CF96C88"/>
    <w:rsid w:val="1F1147B8"/>
    <w:rsid w:val="20C8D530"/>
    <w:rsid w:val="2222FA86"/>
    <w:rsid w:val="23BB0B29"/>
    <w:rsid w:val="24877A5F"/>
    <w:rsid w:val="25BD218F"/>
    <w:rsid w:val="26BF6525"/>
    <w:rsid w:val="27D63903"/>
    <w:rsid w:val="27E41365"/>
    <w:rsid w:val="2AE27885"/>
    <w:rsid w:val="2B09679C"/>
    <w:rsid w:val="2BA7E0F1"/>
    <w:rsid w:val="2BDF0379"/>
    <w:rsid w:val="2C57D77D"/>
    <w:rsid w:val="2C99B909"/>
    <w:rsid w:val="2D7253DA"/>
    <w:rsid w:val="2E56A3A0"/>
    <w:rsid w:val="2EAF9A28"/>
    <w:rsid w:val="2EB0CC27"/>
    <w:rsid w:val="2F40E48B"/>
    <w:rsid w:val="326B97AB"/>
    <w:rsid w:val="327FB5E4"/>
    <w:rsid w:val="331DFFC3"/>
    <w:rsid w:val="35ADDB22"/>
    <w:rsid w:val="35D08B25"/>
    <w:rsid w:val="3624932C"/>
    <w:rsid w:val="36A77537"/>
    <w:rsid w:val="3753619A"/>
    <w:rsid w:val="385C49A8"/>
    <w:rsid w:val="39E831FC"/>
    <w:rsid w:val="39F79B31"/>
    <w:rsid w:val="3B117939"/>
    <w:rsid w:val="3D82027F"/>
    <w:rsid w:val="3E1F8BB7"/>
    <w:rsid w:val="3E777593"/>
    <w:rsid w:val="3F7D30BF"/>
    <w:rsid w:val="409E79F5"/>
    <w:rsid w:val="40DAAEBD"/>
    <w:rsid w:val="426E9266"/>
    <w:rsid w:val="427D8736"/>
    <w:rsid w:val="45C7C516"/>
    <w:rsid w:val="46274831"/>
    <w:rsid w:val="462B077B"/>
    <w:rsid w:val="47914ACF"/>
    <w:rsid w:val="48AD35FD"/>
    <w:rsid w:val="493AA4D5"/>
    <w:rsid w:val="49E008B2"/>
    <w:rsid w:val="4A725F1D"/>
    <w:rsid w:val="4D0B2B53"/>
    <w:rsid w:val="4DDFD3E1"/>
    <w:rsid w:val="4FFBDE08"/>
    <w:rsid w:val="515F4580"/>
    <w:rsid w:val="519042A8"/>
    <w:rsid w:val="52397DB1"/>
    <w:rsid w:val="53249EC2"/>
    <w:rsid w:val="54DBD0BE"/>
    <w:rsid w:val="59194EED"/>
    <w:rsid w:val="59C88652"/>
    <w:rsid w:val="59F02438"/>
    <w:rsid w:val="5CE8592B"/>
    <w:rsid w:val="5DDCB97B"/>
    <w:rsid w:val="6105C4C5"/>
    <w:rsid w:val="61721288"/>
    <w:rsid w:val="61ACAEFF"/>
    <w:rsid w:val="651168B1"/>
    <w:rsid w:val="66CB5243"/>
    <w:rsid w:val="68A17D69"/>
    <w:rsid w:val="68C6D085"/>
    <w:rsid w:val="695E3A94"/>
    <w:rsid w:val="6AD3309E"/>
    <w:rsid w:val="6D2A322E"/>
    <w:rsid w:val="6DD43C10"/>
    <w:rsid w:val="6E96B64F"/>
    <w:rsid w:val="70794ED1"/>
    <w:rsid w:val="7166416B"/>
    <w:rsid w:val="71A462A4"/>
    <w:rsid w:val="73B77A44"/>
    <w:rsid w:val="74D9209B"/>
    <w:rsid w:val="7589B173"/>
    <w:rsid w:val="7623953F"/>
    <w:rsid w:val="76861719"/>
    <w:rsid w:val="7736420B"/>
    <w:rsid w:val="781CFD5B"/>
    <w:rsid w:val="7876A709"/>
    <w:rsid w:val="792DFC66"/>
    <w:rsid w:val="79C87995"/>
    <w:rsid w:val="7A9E3DCF"/>
    <w:rsid w:val="7E2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E7B4"/>
  <w15:chartTrackingRefBased/>
  <w15:docId w15:val="{4A6D07FA-4598-46E6-B122-E2DCF79D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31E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A170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uisarts.nl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apotheek.nl" TargetMode="Externa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ead509-2764-4262-b0e3-d990ce7b6307">
      <UserInfo>
        <DisplayName>Bouke Cuperus</DisplayName>
        <AccountId>26</AccountId>
        <AccountType/>
      </UserInfo>
      <UserInfo>
        <DisplayName>Hanneke van Tuinen</DisplayName>
        <AccountId>84</AccountId>
        <AccountType/>
      </UserInfo>
      <UserInfo>
        <DisplayName>Eke Postma - Eisma</DisplayName>
        <AccountId>27</AccountId>
        <AccountType/>
      </UserInfo>
      <UserInfo>
        <DisplayName>Annelies de Groot</DisplayName>
        <AccountId>16</AccountId>
        <AccountType/>
      </UserInfo>
      <UserInfo>
        <DisplayName>Petra Tholen - Meijer</DisplayName>
        <AccountId>22</AccountId>
        <AccountType/>
      </UserInfo>
      <UserInfo>
        <DisplayName>Wilma Jager</DisplayName>
        <AccountId>210</AccountId>
        <AccountType/>
      </UserInfo>
      <UserInfo>
        <DisplayName>Evert Jan van Brussel</DisplayName>
        <AccountId>23</AccountId>
        <AccountType/>
      </UserInfo>
      <UserInfo>
        <DisplayName>Ard Nijland</DisplayName>
        <AccountId>190</AccountId>
        <AccountType/>
      </UserInfo>
      <UserInfo>
        <DisplayName>Rhea Houtkruijer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5A48643D904F97D662C48648E8F8" ma:contentTypeVersion="11" ma:contentTypeDescription="Een nieuw document maken." ma:contentTypeScope="" ma:versionID="ecab96c187d9a390f4332c0c676ae708">
  <xsd:schema xmlns:xsd="http://www.w3.org/2001/XMLSchema" xmlns:xs="http://www.w3.org/2001/XMLSchema" xmlns:p="http://schemas.microsoft.com/office/2006/metadata/properties" xmlns:ns2="c7ead509-2764-4262-b0e3-d990ce7b6307" xmlns:ns3="0033191b-e24d-4e4a-bc7b-195b292d667b" targetNamespace="http://schemas.microsoft.com/office/2006/metadata/properties" ma:root="true" ma:fieldsID="b22c45e40aaff63f381800c50abca3c6" ns2:_="" ns3:_="">
    <xsd:import namespace="c7ead509-2764-4262-b0e3-d990ce7b6307"/>
    <xsd:import namespace="0033191b-e24d-4e4a-bc7b-195b292d66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ad509-2764-4262-b0e3-d990ce7b6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91b-e24d-4e4a-bc7b-195b292d6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FFD5A-9AE0-4356-96EE-944AF1408D25}">
  <ds:schemaRefs>
    <ds:schemaRef ds:uri="http://schemas.microsoft.com/office/2006/metadata/properties"/>
    <ds:schemaRef ds:uri="http://schemas.microsoft.com/office/infopath/2007/PartnerControls"/>
    <ds:schemaRef ds:uri="c7ead509-2764-4262-b0e3-d990ce7b6307"/>
  </ds:schemaRefs>
</ds:datastoreItem>
</file>

<file path=customXml/itemProps2.xml><?xml version="1.0" encoding="utf-8"?>
<ds:datastoreItem xmlns:ds="http://schemas.openxmlformats.org/officeDocument/2006/customXml" ds:itemID="{325E7147-D02A-4385-8278-A4A3CD814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ad509-2764-4262-b0e3-d990ce7b6307"/>
    <ds:schemaRef ds:uri="0033191b-e24d-4e4a-bc7b-195b292d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F3F76-AF8E-4AD7-9DEE-AEEA05EE5F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Rhea Houtkruijer</dc:creator>
  <keywords/>
  <dc:description/>
  <lastModifiedBy>Annelies de Groot</lastModifiedBy>
  <revision>11</revision>
  <dcterms:created xsi:type="dcterms:W3CDTF">2021-01-03T15:08:00.0000000Z</dcterms:created>
  <dcterms:modified xsi:type="dcterms:W3CDTF">2021-01-06T19:26:12.1540838Z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0x010100C2BD5A48643D904F97D662C48648E8F8</vt:lpwstr>
  </property>
</Properties>
</file>